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40C6" w14:textId="77777777" w:rsidR="00BD6FD5" w:rsidRDefault="00BD6FD5" w:rsidP="00BD6FD5">
      <w:pPr>
        <w:jc w:val="right"/>
      </w:pPr>
      <w:bookmarkStart w:id="0" w:name="_GoBack"/>
      <w:bookmarkEnd w:id="0"/>
      <w:r w:rsidRPr="00BD6FD5">
        <w:rPr>
          <w:rFonts w:asciiTheme="minorHAnsi" w:eastAsia="Times New Roman" w:hAnsiTheme="minorHAnsi" w:cstheme="minorHAnsi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44A6D3" wp14:editId="19C0C931">
            <wp:simplePos x="0" y="0"/>
            <wp:positionH relativeFrom="margin">
              <wp:posOffset>4591050</wp:posOffset>
            </wp:positionH>
            <wp:positionV relativeFrom="margin">
              <wp:posOffset>-442595</wp:posOffset>
            </wp:positionV>
            <wp:extent cx="1562100" cy="1646555"/>
            <wp:effectExtent l="228600" t="228600" r="228600" b="2203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ua-logo-diamon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465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EDAD4" w14:textId="77777777" w:rsidR="00BD6FD5" w:rsidRPr="00BD6FD5" w:rsidRDefault="00BD6FD5" w:rsidP="00BD6FD5">
      <w:pPr>
        <w:spacing w:before="100" w:beforeAutospacing="1" w:after="100" w:afterAutospacing="1"/>
        <w:rPr>
          <w:rFonts w:ascii="Arial Black" w:eastAsia="Times New Roman" w:hAnsi="Arial Black" w:cstheme="minorHAnsi"/>
          <w:b/>
          <w:color w:val="000000"/>
          <w:sz w:val="32"/>
          <w:szCs w:val="32"/>
        </w:rPr>
      </w:pPr>
      <w:r w:rsidRPr="00BD6FD5">
        <w:rPr>
          <w:rFonts w:ascii="Arial Black" w:eastAsia="Times New Roman" w:hAnsi="Arial Black" w:cstheme="minorHAnsi"/>
          <w:b/>
          <w:bCs/>
          <w:color w:val="000000"/>
          <w:sz w:val="32"/>
          <w:szCs w:val="32"/>
        </w:rPr>
        <w:t>Expectations of "C" Tier Umpires</w:t>
      </w:r>
    </w:p>
    <w:p w14:paraId="5FADBAF9" w14:textId="465EF880" w:rsidR="00BD6FD5" w:rsidRPr="00442B5B" w:rsidRDefault="00BD6FD5" w:rsidP="00BD6FD5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</w:pPr>
      <w:r w:rsidRPr="00442B5B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u w:val="single"/>
        </w:rPr>
        <w:t>Appearance</w:t>
      </w:r>
      <w:r w:rsidRPr="00442B5B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 xml:space="preserve"> </w:t>
      </w:r>
      <w:r w:rsidRPr="00442B5B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br/>
      </w:r>
      <w:proofErr w:type="spellStart"/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o</w:t>
      </w:r>
      <w:proofErr w:type="spellEnd"/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Clean and pressed uniform every game </w:t>
      </w:r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br/>
        <w:t>o Arrive</w:t>
      </w:r>
      <w:r w:rsidR="00FA57DB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s</w:t>
      </w:r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on time every game (</w:t>
      </w:r>
      <w:r w:rsidR="00FA57DB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45</w:t>
      </w:r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min before game time) </w:t>
      </w:r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br/>
        <w:t xml:space="preserve">o Shined shoes </w:t>
      </w:r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br/>
        <w:t xml:space="preserve">o Proper wearing and use of equipment (mask / helmet, indicator) </w:t>
      </w:r>
    </w:p>
    <w:p w14:paraId="3E129368" w14:textId="77777777" w:rsidR="00442B5B" w:rsidRDefault="00442B5B" w:rsidP="00BD6FD5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26EAD8FF" w14:textId="4517D351" w:rsidR="00BD6FD5" w:rsidRPr="00BD6FD5" w:rsidRDefault="00BD6FD5" w:rsidP="00BD6FD5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442B5B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u w:val="single"/>
        </w:rPr>
        <w:t xml:space="preserve">Mechanics </w:t>
      </w:r>
      <w:r w:rsidRPr="00442B5B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br/>
      </w:r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o Knowledge of </w:t>
      </w:r>
      <w:r w:rsidR="00FA57DB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1-M</w:t>
      </w:r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an mechanics </w:t>
      </w:r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br/>
        <w:t xml:space="preserve">   · Proper positioning for every play </w:t>
      </w:r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br/>
        <w:t xml:space="preserve">o Develop knowledge of strike zone </w:t>
      </w:r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br/>
      </w:r>
      <w:proofErr w:type="spellStart"/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o</w:t>
      </w:r>
      <w:proofErr w:type="spellEnd"/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Begin understanding and proper application of </w:t>
      </w:r>
      <w:r w:rsidR="00FA57DB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2-M</w:t>
      </w:r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an mechanics </w:t>
      </w:r>
    </w:p>
    <w:p w14:paraId="1A936FC1" w14:textId="015309DE" w:rsidR="00BD6FD5" w:rsidRPr="00BD6FD5" w:rsidRDefault="00BD6FD5" w:rsidP="00BD6FD5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442B5B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u w:val="single"/>
        </w:rPr>
        <w:t xml:space="preserve">Communications </w:t>
      </w:r>
      <w:r w:rsidRPr="00442B5B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br/>
      </w:r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o Begin to consistently vocalize called balls and strikes </w:t>
      </w:r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br/>
        <w:t xml:space="preserve">o Begin to consistently vocalize safes and outs </w:t>
      </w:r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br/>
        <w:t>o Begin to consistently vocalize catch and no catch (when necessary</w:t>
      </w:r>
      <w:r w:rsidR="00FA57DB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)</w:t>
      </w:r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br/>
        <w:t xml:space="preserve">o Begin to consistently signal and vocalize situation when working with a partner </w:t>
      </w:r>
    </w:p>
    <w:p w14:paraId="49E30109" w14:textId="77777777" w:rsidR="00442B5B" w:rsidRDefault="00BD6FD5" w:rsidP="00BD6FD5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442B5B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u w:val="single"/>
        </w:rPr>
        <w:t>Rules Knowledge</w:t>
      </w:r>
      <w:r w:rsidRPr="00BD6FD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br/>
      </w:r>
      <w:proofErr w:type="spellStart"/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o</w:t>
      </w:r>
      <w:proofErr w:type="spellEnd"/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Have a fundamental knowledge of differences between high school and professional rules </w:t>
      </w:r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br/>
      </w:r>
      <w:proofErr w:type="spellStart"/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o</w:t>
      </w:r>
      <w:proofErr w:type="spellEnd"/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Know and how to enforce the infield fly rule </w:t>
      </w:r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br/>
        <w:t>o Begin to know how to identify and enforce the balk rule</w:t>
      </w:r>
    </w:p>
    <w:p w14:paraId="2532ECAC" w14:textId="1917E779" w:rsidR="00BD6FD5" w:rsidRPr="00442B5B" w:rsidRDefault="00442B5B" w:rsidP="00442B5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Have a basic understanding of how to identify both Interference &amp; Obstruction rules</w:t>
      </w:r>
    </w:p>
    <w:p w14:paraId="2DAE46BF" w14:textId="77777777" w:rsidR="00BD6FD5" w:rsidRPr="00BD6FD5" w:rsidRDefault="00BD6FD5" w:rsidP="00BD6FD5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442B5B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u w:val="single"/>
        </w:rPr>
        <w:t xml:space="preserve">Attitude </w:t>
      </w:r>
      <w:r w:rsidRPr="00442B5B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br/>
      </w:r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o Begin to learn what comments to ignore and which comments require a response </w:t>
      </w:r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br/>
      </w:r>
      <w:proofErr w:type="spellStart"/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o</w:t>
      </w:r>
      <w:proofErr w:type="spellEnd"/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Conduct yourself in a professional manner </w:t>
      </w:r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br/>
        <w:t xml:space="preserve">o Be able to accept constructive criticism </w:t>
      </w:r>
    </w:p>
    <w:p w14:paraId="11DCD313" w14:textId="77777777" w:rsidR="00BD6FD5" w:rsidRPr="00BD6FD5" w:rsidRDefault="00BD6FD5" w:rsidP="00BD6FD5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BD6FD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 </w:t>
      </w:r>
    </w:p>
    <w:p w14:paraId="5F9A3087" w14:textId="77777777" w:rsidR="0036517B" w:rsidRPr="00BD6FD5" w:rsidRDefault="0036517B" w:rsidP="00BD6FD5">
      <w:pPr>
        <w:rPr>
          <w:rFonts w:asciiTheme="minorHAnsi" w:hAnsiTheme="minorHAnsi" w:cstheme="minorHAnsi"/>
          <w:b/>
          <w:sz w:val="24"/>
          <w:szCs w:val="24"/>
        </w:rPr>
      </w:pPr>
    </w:p>
    <w:sectPr w:rsidR="0036517B" w:rsidRPr="00BD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C0C7D"/>
    <w:multiLevelType w:val="hybridMultilevel"/>
    <w:tmpl w:val="B3BA8F9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FD5"/>
    <w:rsid w:val="0036517B"/>
    <w:rsid w:val="00442B5B"/>
    <w:rsid w:val="00BD6FD5"/>
    <w:rsid w:val="00C905C5"/>
    <w:rsid w:val="00F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4FDD"/>
  <w15:docId w15:val="{9361309E-627B-4D5B-B3A9-6F2A93F7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FD5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Clough</dc:creator>
  <cp:lastModifiedBy>Allen Christie</cp:lastModifiedBy>
  <cp:revision>2</cp:revision>
  <dcterms:created xsi:type="dcterms:W3CDTF">2018-03-18T04:29:00Z</dcterms:created>
  <dcterms:modified xsi:type="dcterms:W3CDTF">2018-03-18T04:29:00Z</dcterms:modified>
</cp:coreProperties>
</file>